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302" w:rsidRPr="007C2302" w:rsidRDefault="007C2302" w:rsidP="007C23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pacing w:val="-5"/>
          <w:lang w:eastAsia="ru-RU"/>
        </w:rPr>
      </w:pPr>
      <w:r w:rsidRPr="007C2302">
        <w:rPr>
          <w:rFonts w:ascii="Arial" w:eastAsia="Times New Roman" w:hAnsi="Arial" w:cs="Arial"/>
          <w:spacing w:val="-5"/>
          <w:lang w:eastAsia="ru-RU"/>
        </w:rPr>
        <w:t>ДЕПАРТАМЕНТ ОБРАЗОВАНИЯ И НАУКИ ТЮМЕНСКОЙ ОБЛАСТИ</w:t>
      </w:r>
    </w:p>
    <w:p w:rsidR="007C2302" w:rsidRPr="007C2302" w:rsidRDefault="007C2302" w:rsidP="007C2302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pacing w:val="-5"/>
          <w:sz w:val="24"/>
          <w:szCs w:val="24"/>
          <w:lang w:eastAsia="ru-RU"/>
        </w:rPr>
      </w:pPr>
      <w:r w:rsidRPr="007C2302">
        <w:rPr>
          <w:rFonts w:ascii="Arial" w:eastAsia="Times New Roman" w:hAnsi="Arial" w:cs="Arial"/>
          <w:b/>
          <w:spacing w:val="-5"/>
          <w:sz w:val="24"/>
          <w:szCs w:val="24"/>
          <w:lang w:eastAsia="ru-RU"/>
        </w:rPr>
        <w:tab/>
      </w:r>
    </w:p>
    <w:p w:rsidR="007C2302" w:rsidRPr="007C2302" w:rsidRDefault="007C2302" w:rsidP="007C23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-5"/>
          <w:sz w:val="24"/>
          <w:szCs w:val="24"/>
          <w:lang w:eastAsia="ru-RU"/>
        </w:rPr>
      </w:pPr>
      <w:r w:rsidRPr="007C2302">
        <w:rPr>
          <w:rFonts w:ascii="Arial" w:eastAsia="Times New Roman" w:hAnsi="Arial" w:cs="Arial"/>
          <w:b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7C2302" w:rsidRPr="007C2302" w:rsidRDefault="007C2302" w:rsidP="007C23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-5"/>
          <w:sz w:val="24"/>
          <w:szCs w:val="24"/>
          <w:lang w:eastAsia="ru-RU"/>
        </w:rPr>
      </w:pPr>
      <w:r w:rsidRPr="007C2302">
        <w:rPr>
          <w:rFonts w:ascii="Arial" w:eastAsia="Times New Roman" w:hAnsi="Arial" w:cs="Arial"/>
          <w:b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7C2302" w:rsidRPr="007C2302" w:rsidRDefault="007C2302" w:rsidP="007C23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-5"/>
          <w:sz w:val="24"/>
          <w:szCs w:val="24"/>
          <w:lang w:eastAsia="ru-RU"/>
        </w:rPr>
      </w:pPr>
      <w:r w:rsidRPr="007C2302">
        <w:rPr>
          <w:rFonts w:ascii="Arial" w:eastAsia="Times New Roman" w:hAnsi="Arial" w:cs="Arial"/>
          <w:b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7C2302" w:rsidRPr="007C2302" w:rsidRDefault="007C2302" w:rsidP="007C230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C2302">
        <w:rPr>
          <w:rFonts w:ascii="Arial" w:eastAsia="Times New Roman" w:hAnsi="Arial" w:cs="Arial"/>
          <w:b/>
          <w:bCs/>
          <w:spacing w:val="-5"/>
          <w:sz w:val="24"/>
          <w:szCs w:val="24"/>
          <w:lang w:eastAsia="ru-RU"/>
        </w:rPr>
        <w:t>(ГАПОУ ТО «</w:t>
      </w:r>
      <w:proofErr w:type="spellStart"/>
      <w:r w:rsidRPr="007C2302">
        <w:rPr>
          <w:rFonts w:ascii="Arial" w:eastAsia="Times New Roman" w:hAnsi="Arial" w:cs="Arial"/>
          <w:b/>
          <w:bCs/>
          <w:spacing w:val="-5"/>
          <w:sz w:val="24"/>
          <w:szCs w:val="24"/>
          <w:lang w:eastAsia="ru-RU"/>
        </w:rPr>
        <w:t>Голышмановский</w:t>
      </w:r>
      <w:proofErr w:type="spellEnd"/>
      <w:r>
        <w:rPr>
          <w:rFonts w:ascii="Arial" w:eastAsia="Times New Roman" w:hAnsi="Arial" w:cs="Arial"/>
          <w:b/>
          <w:bCs/>
          <w:spacing w:val="-5"/>
          <w:sz w:val="24"/>
          <w:szCs w:val="24"/>
          <w:lang w:eastAsia="ru-RU"/>
        </w:rPr>
        <w:t xml:space="preserve"> </w:t>
      </w:r>
      <w:proofErr w:type="spellStart"/>
      <w:r w:rsidRPr="007C2302">
        <w:rPr>
          <w:rFonts w:ascii="Arial" w:eastAsia="Times New Roman" w:hAnsi="Arial" w:cs="Arial"/>
          <w:b/>
          <w:bCs/>
          <w:spacing w:val="-5"/>
          <w:sz w:val="24"/>
          <w:szCs w:val="24"/>
          <w:lang w:eastAsia="ru-RU"/>
        </w:rPr>
        <w:t>агропедколледж</w:t>
      </w:r>
      <w:proofErr w:type="spellEnd"/>
      <w:r w:rsidRPr="007C2302">
        <w:rPr>
          <w:rFonts w:ascii="Arial" w:eastAsia="Times New Roman" w:hAnsi="Arial" w:cs="Arial"/>
          <w:b/>
          <w:bCs/>
          <w:spacing w:val="-5"/>
          <w:sz w:val="24"/>
          <w:szCs w:val="24"/>
          <w:lang w:eastAsia="ru-RU"/>
        </w:rPr>
        <w:t>»)</w:t>
      </w:r>
    </w:p>
    <w:p w:rsidR="007C2302" w:rsidRPr="007C2302" w:rsidRDefault="007C2302" w:rsidP="007C2302">
      <w:pPr>
        <w:rPr>
          <w:rFonts w:ascii="Arial" w:eastAsia="Calibri" w:hAnsi="Arial" w:cs="Arial"/>
        </w:rPr>
      </w:pPr>
    </w:p>
    <w:p w:rsidR="007C2302" w:rsidRPr="007C2302" w:rsidRDefault="007C2302" w:rsidP="007C2302">
      <w:pPr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Приложение  № 1.8</w:t>
      </w:r>
      <w:r w:rsidRPr="007C2302">
        <w:rPr>
          <w:rFonts w:ascii="Arial" w:eastAsia="Calibri" w:hAnsi="Arial" w:cs="Arial"/>
        </w:rPr>
        <w:t xml:space="preserve"> к  ООП</w:t>
      </w:r>
      <w:r w:rsidRPr="007C2302">
        <w:rPr>
          <w:rFonts w:ascii="Arial" w:eastAsia="Calibri" w:hAnsi="Arial" w:cs="Arial"/>
        </w:rPr>
        <w:br/>
      </w:r>
      <w:bookmarkStart w:id="0" w:name="_GoBack"/>
      <w:bookmarkEnd w:id="0"/>
      <w:r w:rsidRPr="007C2302">
        <w:rPr>
          <w:rFonts w:ascii="Arial" w:eastAsia="Calibri" w:hAnsi="Arial" w:cs="Arial"/>
        </w:rPr>
        <w:t xml:space="preserve"> СПО (</w:t>
      </w:r>
      <w:r w:rsidRPr="007C2302">
        <w:rPr>
          <w:rFonts w:ascii="Arial" w:eastAsia="Calibri" w:hAnsi="Arial" w:cs="Arial"/>
          <w:u w:val="single"/>
        </w:rPr>
        <w:t>ППССЗ</w:t>
      </w:r>
      <w:proofErr w:type="gramStart"/>
      <w:r w:rsidRPr="007C2302">
        <w:rPr>
          <w:rFonts w:ascii="Arial" w:eastAsia="Calibri" w:hAnsi="Arial" w:cs="Arial"/>
          <w:u w:val="single"/>
        </w:rPr>
        <w:t>)</w:t>
      </w:r>
      <w:r w:rsidRPr="007C2302">
        <w:rPr>
          <w:rFonts w:ascii="Arial" w:eastAsia="Calibri" w:hAnsi="Arial" w:cs="Arial"/>
        </w:rPr>
        <w:t>п</w:t>
      </w:r>
      <w:proofErr w:type="gramEnd"/>
      <w:r w:rsidRPr="007C2302">
        <w:rPr>
          <w:rFonts w:ascii="Arial" w:eastAsia="Calibri" w:hAnsi="Arial" w:cs="Arial"/>
        </w:rPr>
        <w:t xml:space="preserve">о специальности </w:t>
      </w:r>
    </w:p>
    <w:p w:rsidR="007C2302" w:rsidRPr="007C2302" w:rsidRDefault="007C2302" w:rsidP="007C230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7C2302">
        <w:rPr>
          <w:rFonts w:ascii="Arial" w:eastAsia="Calibri" w:hAnsi="Arial" w:cs="Arial"/>
          <w:u w:val="single"/>
        </w:rPr>
        <w:t>43.02.15 Поварское и кондитерское дело</w:t>
      </w:r>
    </w:p>
    <w:p w:rsidR="007C2302" w:rsidRPr="007C2302" w:rsidRDefault="007C2302" w:rsidP="007C2302">
      <w:pPr>
        <w:rPr>
          <w:rFonts w:ascii="Arial" w:eastAsia="Calibri" w:hAnsi="Arial" w:cs="Arial"/>
        </w:rPr>
      </w:pPr>
    </w:p>
    <w:p w:rsidR="007C2302" w:rsidRPr="007C2302" w:rsidRDefault="007C2302" w:rsidP="007C2302">
      <w:pPr>
        <w:rPr>
          <w:rFonts w:ascii="Arial" w:eastAsia="Calibri" w:hAnsi="Arial" w:cs="Arial"/>
        </w:rPr>
      </w:pPr>
    </w:p>
    <w:p w:rsidR="007C2302" w:rsidRPr="007C2302" w:rsidRDefault="007C2302" w:rsidP="007C2302">
      <w:pPr>
        <w:rPr>
          <w:rFonts w:ascii="Arial" w:eastAsia="Calibri" w:hAnsi="Arial" w:cs="Arial"/>
        </w:rPr>
      </w:pPr>
    </w:p>
    <w:p w:rsidR="007C2302" w:rsidRPr="007C2302" w:rsidRDefault="007C2302" w:rsidP="007C2302">
      <w:pPr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7C2302">
        <w:rPr>
          <w:rFonts w:ascii="Arial" w:eastAsia="Calibri" w:hAnsi="Arial" w:cs="Arial"/>
          <w:b/>
          <w:sz w:val="28"/>
          <w:szCs w:val="28"/>
        </w:rPr>
        <w:t>РАБОЧАЯ ПРОГРАММА УЧЕБНОЙ ДИСЦИПЛИНЫ</w:t>
      </w:r>
    </w:p>
    <w:p w:rsidR="007C2302" w:rsidRPr="007C2302" w:rsidRDefault="007C2302" w:rsidP="007C2302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>
        <w:rPr>
          <w:rFonts w:ascii="Arial" w:eastAsia="Calibri" w:hAnsi="Arial" w:cs="Arial"/>
          <w:b/>
          <w:sz w:val="28"/>
          <w:szCs w:val="28"/>
          <w:u w:val="single"/>
        </w:rPr>
        <w:t>ОБД.07 Биология</w:t>
      </w: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  <w:u w:val="single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rPr>
          <w:rFonts w:ascii="Arial" w:eastAsia="Calibri" w:hAnsi="Arial" w:cs="Arial"/>
        </w:rPr>
      </w:pPr>
    </w:p>
    <w:p w:rsidR="007C2302" w:rsidRPr="007C2302" w:rsidRDefault="007C2302" w:rsidP="007C2302">
      <w:pPr>
        <w:tabs>
          <w:tab w:val="left" w:pos="3108"/>
        </w:tabs>
        <w:jc w:val="center"/>
        <w:rPr>
          <w:rFonts w:ascii="Arial" w:eastAsia="Calibri" w:hAnsi="Arial" w:cs="Arial"/>
          <w:b/>
          <w:sz w:val="24"/>
          <w:szCs w:val="24"/>
        </w:rPr>
      </w:pPr>
      <w:r w:rsidRPr="007C2302">
        <w:rPr>
          <w:rFonts w:ascii="Arial" w:eastAsia="Calibri" w:hAnsi="Arial" w:cs="Arial"/>
          <w:b/>
          <w:sz w:val="24"/>
          <w:szCs w:val="24"/>
        </w:rPr>
        <w:t>2025 г.</w:t>
      </w:r>
    </w:p>
    <w:p w:rsidR="007C2302" w:rsidRPr="007C2302" w:rsidRDefault="007C2302" w:rsidP="007C2302">
      <w:pPr>
        <w:tabs>
          <w:tab w:val="left" w:pos="3108"/>
        </w:tabs>
        <w:jc w:val="center"/>
        <w:rPr>
          <w:rFonts w:ascii="Arial" w:eastAsia="Calibri" w:hAnsi="Arial" w:cs="Arial"/>
          <w:b/>
          <w:sz w:val="24"/>
          <w:szCs w:val="24"/>
        </w:rPr>
      </w:pPr>
    </w:p>
    <w:p w:rsidR="00A651EF" w:rsidRDefault="00A651EF"/>
    <w:sectPr w:rsidR="00A65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7A2"/>
    <w:rsid w:val="006C77A2"/>
    <w:rsid w:val="007C2302"/>
    <w:rsid w:val="00A6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2025-10-18T02:50:00Z</dcterms:created>
  <dcterms:modified xsi:type="dcterms:W3CDTF">2025-10-18T02:50:00Z</dcterms:modified>
</cp:coreProperties>
</file>